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8E" w:rsidRPr="00431F8E" w:rsidRDefault="00431F8E" w:rsidP="00431F8E">
      <w:pPr>
        <w:adjustRightInd w:val="0"/>
        <w:snapToGrid w:val="0"/>
        <w:spacing w:line="360" w:lineRule="auto"/>
        <w:ind w:firstLineChars="200" w:firstLine="723"/>
        <w:jc w:val="center"/>
        <w:rPr>
          <w:rFonts w:ascii="仿宋_GB2312" w:eastAsia="仿宋_GB2312" w:hAnsi="仿宋" w:cs="仿宋" w:hint="eastAsia"/>
          <w:b/>
          <w:bCs/>
          <w:color w:val="000000" w:themeColor="text1"/>
          <w:sz w:val="36"/>
          <w:szCs w:val="36"/>
        </w:rPr>
      </w:pPr>
      <w:r w:rsidRPr="00431F8E">
        <w:rPr>
          <w:rFonts w:ascii="仿宋_GB2312" w:eastAsia="仿宋_GB2312" w:hAnsi="仿宋" w:cs="仿宋" w:hint="eastAsia"/>
          <w:b/>
          <w:bCs/>
          <w:color w:val="000000" w:themeColor="text1"/>
          <w:sz w:val="36"/>
          <w:szCs w:val="36"/>
        </w:rPr>
        <w:t>电梯安装维修工职业技能认定考核方案（五级）</w:t>
      </w:r>
    </w:p>
    <w:p w:rsidR="00431F8E" w:rsidRPr="008E1D6D" w:rsidRDefault="00431F8E" w:rsidP="00431F8E">
      <w:pPr>
        <w:adjustRightInd w:val="0"/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 w:cs="仿宋"/>
          <w:b/>
          <w:bCs/>
          <w:color w:val="000000" w:themeColor="text1"/>
          <w:sz w:val="28"/>
          <w:szCs w:val="28"/>
        </w:rPr>
      </w:pPr>
    </w:p>
    <w:p w:rsidR="00431F8E" w:rsidRPr="0017151F" w:rsidRDefault="00431F8E" w:rsidP="00431F8E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17151F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电梯安装维修工（五级）的鉴定方式分为理论知识考试和操作技能考核。理论知识考试采用闭卷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机考（或</w:t>
      </w:r>
      <w:r w:rsidRPr="0017151F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笔试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）</w:t>
      </w:r>
      <w:r w:rsidRPr="0017151F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方式，操作技能考核采用现场实际操作方式。理论知识考试和操作技能考核均实行百分制，成绩皆达</w:t>
      </w:r>
      <w:r w:rsidRPr="0017151F">
        <w:rPr>
          <w:rFonts w:ascii="仿宋_GB2312" w:eastAsia="仿宋_GB2312" w:hAnsi="仿宋" w:cs="仿宋"/>
          <w:color w:val="000000" w:themeColor="text1"/>
          <w:sz w:val="24"/>
          <w:szCs w:val="24"/>
        </w:rPr>
        <w:t>60</w:t>
      </w:r>
      <w:r w:rsidRPr="0017151F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 xml:space="preserve">分及以上者为合格。理论知识或操作技能不及格者可按规定分别补考。        </w:t>
      </w:r>
    </w:p>
    <w:p w:rsidR="00431F8E" w:rsidRPr="0017151F" w:rsidRDefault="00431F8E" w:rsidP="00431F8E">
      <w:pPr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17151F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（1）理论知识考试方案（考试时间60分钟）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5"/>
        <w:gridCol w:w="1418"/>
        <w:gridCol w:w="941"/>
        <w:gridCol w:w="1017"/>
        <w:gridCol w:w="1017"/>
        <w:gridCol w:w="1042"/>
      </w:tblGrid>
      <w:tr w:rsidR="00431F8E" w:rsidRPr="00996FB1" w:rsidTr="00AE3ACD">
        <w:trPr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right"/>
              <w:rPr>
                <w:rFonts w:asciiTheme="minorEastAsia" w:hAnsiTheme="minorEastAsia"/>
                <w:b/>
                <w:bCs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pacing w:val="-8"/>
                <w:sz w:val="24"/>
              </w:rPr>
              <w:t>题库参数</w:t>
            </w:r>
            <w:r w:rsidRPr="00996FB1">
              <w:rPr>
                <w:rFonts w:asciiTheme="minorEastAsia" w:hAnsiTheme="minorEastAsia"/>
                <w:b/>
                <w:bCs/>
                <w:spacing w:val="-8"/>
                <w:sz w:val="24"/>
              </w:rPr>
              <w:t xml:space="preserve">       </w:t>
            </w:r>
          </w:p>
          <w:p w:rsidR="00431F8E" w:rsidRPr="00996FB1" w:rsidRDefault="00431F8E" w:rsidP="00AE3ACD">
            <w:pPr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/>
                <w:bCs/>
                <w:spacing w:val="-8"/>
                <w:sz w:val="24"/>
              </w:rPr>
              <w:t>题型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/>
                <w:bCs/>
                <w:spacing w:val="-8"/>
                <w:sz w:val="24"/>
              </w:rPr>
              <w:t>考试方式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/>
                <w:bCs/>
                <w:spacing w:val="-8"/>
                <w:sz w:val="24"/>
              </w:rPr>
              <w:t>题库量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/>
                <w:bCs/>
                <w:spacing w:val="-8"/>
                <w:sz w:val="24"/>
              </w:rPr>
              <w:t>鉴定题量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/>
                <w:bCs/>
                <w:spacing w:val="-8"/>
                <w:sz w:val="24"/>
              </w:rPr>
              <w:t>分值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/>
                <w:bCs/>
                <w:spacing w:val="-8"/>
                <w:sz w:val="24"/>
              </w:rPr>
              <w:t>配分</w:t>
            </w:r>
          </w:p>
        </w:tc>
      </w:tr>
      <w:tr w:rsidR="00431F8E" w:rsidRPr="00996FB1" w:rsidTr="00AE3ACD">
        <w:trPr>
          <w:trHeight w:val="397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/>
                <w:bCs/>
                <w:spacing w:val="-8"/>
                <w:sz w:val="24"/>
              </w:rPr>
              <w:t>判断题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闭卷机考（或笔试）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246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30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30</w:t>
            </w:r>
          </w:p>
        </w:tc>
      </w:tr>
      <w:tr w:rsidR="00431F8E" w:rsidRPr="00996FB1" w:rsidTr="00AE3ACD">
        <w:trPr>
          <w:trHeight w:val="397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/>
                <w:bCs/>
                <w:spacing w:val="-8"/>
                <w:sz w:val="24"/>
              </w:rPr>
              <w:t>单选题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widowControl/>
              <w:jc w:val="left"/>
              <w:rPr>
                <w:rFonts w:asciiTheme="minorEastAsia" w:hAnsiTheme="minorEastAsia"/>
                <w:spacing w:val="-8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599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70</w:t>
            </w:r>
          </w:p>
        </w:tc>
      </w:tr>
      <w:tr w:rsidR="00431F8E" w:rsidRPr="00996FB1" w:rsidTr="00AE3ACD">
        <w:trPr>
          <w:trHeight w:val="397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b/>
                <w:bCs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b/>
                <w:bCs/>
                <w:spacing w:val="-8"/>
                <w:sz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</w:rPr>
              <w:t>845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 w:hint="eastAsia"/>
                <w:spacing w:val="-8"/>
                <w:sz w:val="24"/>
              </w:rPr>
              <w:t>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8E" w:rsidRPr="00996FB1" w:rsidRDefault="00431F8E" w:rsidP="00AE3ACD">
            <w:pPr>
              <w:jc w:val="center"/>
              <w:rPr>
                <w:rFonts w:asciiTheme="minorEastAsia" w:hAnsiTheme="minorEastAsia"/>
                <w:spacing w:val="-8"/>
                <w:sz w:val="24"/>
              </w:rPr>
            </w:pPr>
            <w:r w:rsidRPr="00996FB1">
              <w:rPr>
                <w:rFonts w:asciiTheme="minorEastAsia" w:hAnsiTheme="minorEastAsia"/>
                <w:spacing w:val="-8"/>
                <w:sz w:val="24"/>
              </w:rPr>
              <w:t>100</w:t>
            </w:r>
          </w:p>
        </w:tc>
      </w:tr>
    </w:tbl>
    <w:p w:rsidR="00431F8E" w:rsidRDefault="00431F8E" w:rsidP="00431F8E">
      <w:pPr>
        <w:spacing w:line="360" w:lineRule="auto"/>
        <w:ind w:firstLine="555"/>
        <w:rPr>
          <w:rFonts w:asciiTheme="minorEastAsia" w:hAnsiTheme="minorEastAsia"/>
          <w:spacing w:val="-8"/>
          <w:sz w:val="24"/>
        </w:rPr>
      </w:pPr>
    </w:p>
    <w:p w:rsidR="00431F8E" w:rsidRPr="007D5A10" w:rsidRDefault="00431F8E" w:rsidP="00431F8E">
      <w:pPr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 w:rsidRPr="0017151F"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（2</w:t>
      </w:r>
      <w:r>
        <w:rPr>
          <w:rFonts w:ascii="仿宋_GB2312" w:eastAsia="仿宋_GB2312" w:hAnsi="仿宋" w:cs="仿宋" w:hint="eastAsia"/>
          <w:color w:val="000000" w:themeColor="text1"/>
          <w:sz w:val="24"/>
          <w:szCs w:val="24"/>
        </w:rPr>
        <w:t>）操作技能考核方案</w:t>
      </w:r>
    </w:p>
    <w:tbl>
      <w:tblPr>
        <w:tblpPr w:leftFromText="180" w:rightFromText="180" w:vertAnchor="text" w:horzAnchor="margin" w:tblpY="395"/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276"/>
        <w:gridCol w:w="817"/>
        <w:gridCol w:w="1559"/>
        <w:gridCol w:w="851"/>
        <w:gridCol w:w="1026"/>
        <w:gridCol w:w="1134"/>
        <w:gridCol w:w="708"/>
        <w:gridCol w:w="709"/>
        <w:gridCol w:w="761"/>
      </w:tblGrid>
      <w:tr w:rsidR="00431F8E" w:rsidRPr="004E6CBF" w:rsidTr="00AE3ACD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职业（工种）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电梯安装维修工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等级</w:t>
            </w:r>
          </w:p>
        </w:tc>
        <w:tc>
          <w:tcPr>
            <w:tcW w:w="33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五级</w:t>
            </w:r>
          </w:p>
        </w:tc>
      </w:tr>
      <w:tr w:rsidR="00431F8E" w:rsidRPr="004E6CBF" w:rsidTr="00AE3ACD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职业代码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6-29-03-03</w:t>
            </w: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31F8E" w:rsidRPr="004E6CBF" w:rsidTr="00AE3A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单元编号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单元</w:t>
            </w:r>
            <w:r w:rsidRPr="004E6CBF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选考方法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考核</w:t>
            </w:r>
          </w:p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时间</w:t>
            </w:r>
          </w:p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 w:rsidRPr="004E6CBF">
              <w:rPr>
                <w:rFonts w:ascii="宋体" w:hAnsi="宋体" w:hint="eastAsia"/>
                <w:b/>
                <w:sz w:val="24"/>
              </w:rPr>
              <w:t>（分钟）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题库题量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鉴定题量</w:t>
            </w:r>
          </w:p>
        </w:tc>
      </w:tr>
      <w:tr w:rsidR="00431F8E" w:rsidRPr="004E6CBF" w:rsidTr="00AE3ACD">
        <w:tblPrEx>
          <w:tblLook w:val="01E0"/>
        </w:tblPrEx>
        <w:trPr>
          <w:trHeight w:hRule="exact" w:val="7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cs="宋体" w:hint="eastAsia"/>
                <w:color w:val="000000"/>
                <w:sz w:val="24"/>
              </w:rPr>
              <w:t>安装调试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机房设备安装调试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抽考三选一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431F8E" w:rsidRPr="004E6CBF" w:rsidTr="00AE3ACD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井道设备安装调试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F8E" w:rsidRPr="004E6CBF" w:rsidTr="00AE3ACD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轿厢对重设备安装调试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F8E" w:rsidRPr="004E6CBF" w:rsidTr="00AE3ACD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自动扶梯设备安装调试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431F8E" w:rsidRPr="004E6CBF" w:rsidTr="00AE3ACD">
        <w:tblPrEx>
          <w:tblLook w:val="01E0"/>
        </w:tblPrEx>
        <w:trPr>
          <w:trHeight w:hRule="exact" w:val="7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诊断修理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机房设备诊断修理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抽考三选一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431F8E" w:rsidRPr="004E6CBF" w:rsidTr="00AE3ACD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井道设备诊断修理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F8E" w:rsidRPr="004E6CBF" w:rsidTr="00AE3ACD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轿厢对重设备诊断修理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F8E" w:rsidRPr="004E6CBF" w:rsidTr="00AE3ACD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自动扶梯设备诊断修理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431F8E" w:rsidRPr="004E6CBF" w:rsidTr="00AE3ACD">
        <w:tblPrEx>
          <w:tblLook w:val="01E0"/>
        </w:tblPrEx>
        <w:trPr>
          <w:trHeight w:hRule="exact" w:val="7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维护保养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机房设备维护保养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抽考三选二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431F8E" w:rsidRPr="004E6CBF" w:rsidTr="00AE3ACD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井道设备维护保养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F8E" w:rsidRPr="004E6CBF" w:rsidTr="00AE3ACD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轿厢对重设备维护保养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1F8E" w:rsidRPr="004E6CBF" w:rsidTr="00AE3ACD">
        <w:tblPrEx>
          <w:tblLook w:val="01E0"/>
        </w:tblPrEx>
        <w:trPr>
          <w:trHeight w:hRule="exact" w:val="7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rPr>
                <w:rFonts w:ascii="宋体" w:hAnsi="宋体"/>
                <w:sz w:val="24"/>
              </w:rPr>
            </w:pPr>
            <w:r w:rsidRPr="004E6CBF">
              <w:rPr>
                <w:rFonts w:ascii="宋体" w:hAnsi="宋体" w:hint="eastAsia"/>
                <w:sz w:val="24"/>
              </w:rPr>
              <w:t>自动扶梯设备维护保养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Pr="004E6CBF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431F8E" w:rsidRPr="004E6CBF" w:rsidTr="00AE3ACD">
        <w:tblPrEx>
          <w:tblLook w:val="01E0"/>
        </w:tblPrEx>
        <w:trPr>
          <w:trHeight w:hRule="exact" w:val="500"/>
        </w:trPr>
        <w:tc>
          <w:tcPr>
            <w:tcW w:w="60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           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Default="00431F8E" w:rsidP="00AE3A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31F8E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F8E" w:rsidRDefault="00431F8E" w:rsidP="00AE3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</w:tr>
    </w:tbl>
    <w:p w:rsidR="00431F8E" w:rsidRPr="00590A39" w:rsidRDefault="00431F8E" w:rsidP="00431F8E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仿宋" w:cs="仿宋"/>
          <w:b/>
          <w:bCs/>
          <w:color w:val="000000" w:themeColor="text1"/>
          <w:sz w:val="28"/>
          <w:szCs w:val="28"/>
        </w:rPr>
      </w:pPr>
    </w:p>
    <w:p w:rsidR="00E425B7" w:rsidRDefault="00E425B7"/>
    <w:sectPr w:rsidR="00E425B7" w:rsidSect="00E42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1F8E"/>
    <w:rsid w:val="00297E9E"/>
    <w:rsid w:val="00431F8E"/>
    <w:rsid w:val="00E425B7"/>
    <w:rsid w:val="00FE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8E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2021-06-24T01:36:00Z</dcterms:created>
  <dcterms:modified xsi:type="dcterms:W3CDTF">2021-06-24T01:38:00Z</dcterms:modified>
</cp:coreProperties>
</file>